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6B4" w:rsidRDefault="004C6903">
      <w:pPr>
        <w:pStyle w:val="Textoindependiente"/>
        <w:spacing w:before="80"/>
        <w:ind w:right="423"/>
        <w:jc w:val="center"/>
      </w:pPr>
      <w:r>
        <w:t>INFORME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PRESTACIÓN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SERVICIOS</w:t>
      </w:r>
    </w:p>
    <w:p w:rsidR="00E216B4" w:rsidRDefault="00E216B4">
      <w:pPr>
        <w:pStyle w:val="Textoindependiente"/>
        <w:spacing w:before="39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1978"/>
        <w:gridCol w:w="446"/>
        <w:gridCol w:w="6075"/>
      </w:tblGrid>
      <w:tr w:rsidR="00E216B4">
        <w:trPr>
          <w:trHeight w:val="545"/>
        </w:trPr>
        <w:tc>
          <w:tcPr>
            <w:tcW w:w="10753" w:type="dxa"/>
            <w:gridSpan w:val="4"/>
            <w:shd w:val="clear" w:color="auto" w:fill="BEBEBE"/>
          </w:tcPr>
          <w:p w:rsidR="00E216B4" w:rsidRDefault="004C6903">
            <w:pPr>
              <w:pStyle w:val="TableParagraph"/>
              <w:spacing w:before="136"/>
              <w:ind w:left="6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E216B4">
        <w:trPr>
          <w:trHeight w:val="442"/>
        </w:trPr>
        <w:tc>
          <w:tcPr>
            <w:tcW w:w="4678" w:type="dxa"/>
            <w:gridSpan w:val="3"/>
            <w:shd w:val="clear" w:color="auto" w:fill="D9D9D9"/>
          </w:tcPr>
          <w:p w:rsidR="00E216B4" w:rsidRDefault="004C6903">
            <w:pPr>
              <w:pStyle w:val="TableParagraph"/>
              <w:spacing w:before="83"/>
              <w:ind w:left="60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DATOS</w:t>
            </w:r>
            <w:r>
              <w:rPr>
                <w:rFonts w:ascii="Arial" w:hAnsi="Arial"/>
                <w:b/>
                <w:color w:val="000000"/>
                <w:spacing w:val="-7"/>
                <w:sz w:val="24"/>
                <w:highlight w:val="lightGray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BÁSICOS</w:t>
            </w:r>
            <w:r>
              <w:rPr>
                <w:rFonts w:ascii="Arial" w:hAnsi="Arial"/>
                <w:b/>
                <w:color w:val="000000"/>
                <w:spacing w:val="-6"/>
                <w:sz w:val="24"/>
                <w:highlight w:val="lightGray"/>
              </w:rPr>
              <w:t xml:space="preserve"> 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>CONTRATO</w:t>
            </w:r>
          </w:p>
        </w:tc>
        <w:tc>
          <w:tcPr>
            <w:tcW w:w="6075" w:type="dxa"/>
            <w:vMerge w:val="restart"/>
            <w:shd w:val="clear" w:color="auto" w:fill="D9D9D9"/>
          </w:tcPr>
          <w:p w:rsidR="00E216B4" w:rsidRDefault="00E216B4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E216B4" w:rsidRDefault="00E216B4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E216B4" w:rsidRDefault="00E216B4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E216B4" w:rsidRDefault="00E216B4">
            <w:pPr>
              <w:pStyle w:val="TableParagraph"/>
              <w:spacing w:before="102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spacing w:before="1"/>
              <w:ind w:left="40" w:right="33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OBJETO DEL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CONTRATO: </w:t>
            </w:r>
            <w:r>
              <w:rPr>
                <w:sz w:val="24"/>
              </w:rPr>
              <w:t xml:space="preserve">Prestación de servicios de apoyo a la gestión en la secretaria del deporte y la recreación en el proyecto denominado “Fortalecimiento de la práctica de actividad física, la recreación y el deporte para los habitantes de Santiago de Cali”. BP- </w:t>
            </w:r>
            <w:r>
              <w:rPr>
                <w:spacing w:val="-2"/>
                <w:sz w:val="24"/>
              </w:rPr>
              <w:t>26005301</w:t>
            </w:r>
          </w:p>
        </w:tc>
      </w:tr>
      <w:tr w:rsidR="00E216B4">
        <w:trPr>
          <w:trHeight w:val="552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2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4162.010.26.1.2177-</w:t>
            </w:r>
          </w:p>
          <w:p w:rsidR="00E216B4" w:rsidRDefault="004C6903">
            <w:pPr>
              <w:pStyle w:val="TableParagraph"/>
              <w:spacing w:line="255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6075" w:type="dxa"/>
            <w:vMerge/>
            <w:tcBorders>
              <w:top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828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2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TOMAS</w:t>
            </w:r>
          </w:p>
          <w:p w:rsidR="00E216B4" w:rsidRDefault="004C6903">
            <w:pPr>
              <w:pStyle w:val="TableParagraph"/>
              <w:spacing w:line="270" w:lineRule="atLeas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GUTIERREZ MAÑOSCA</w:t>
            </w:r>
          </w:p>
        </w:tc>
        <w:tc>
          <w:tcPr>
            <w:tcW w:w="6075" w:type="dxa"/>
            <w:vMerge/>
            <w:tcBorders>
              <w:top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828"/>
        </w:trPr>
        <w:tc>
          <w:tcPr>
            <w:tcW w:w="2254" w:type="dxa"/>
          </w:tcPr>
          <w:p w:rsidR="00E216B4" w:rsidRDefault="004C6903">
            <w:pPr>
              <w:pStyle w:val="TableParagraph"/>
              <w:ind w:left="6" w:right="797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</w:p>
          <w:p w:rsidR="00E216B4" w:rsidRDefault="004C6903">
            <w:pPr>
              <w:pStyle w:val="TableParagraph"/>
              <w:spacing w:before="1" w:line="255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137"/>
              <w:ind w:left="54"/>
              <w:rPr>
                <w:sz w:val="24"/>
              </w:rPr>
            </w:pPr>
            <w:r>
              <w:rPr>
                <w:sz w:val="24"/>
              </w:rPr>
              <w:t>JORGE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LUIS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TORO </w:t>
            </w:r>
            <w:r>
              <w:rPr>
                <w:spacing w:val="-2"/>
                <w:sz w:val="24"/>
              </w:rPr>
              <w:t>ARTUNDUAGA</w:t>
            </w:r>
          </w:p>
        </w:tc>
        <w:tc>
          <w:tcPr>
            <w:tcW w:w="6075" w:type="dxa"/>
            <w:vMerge/>
            <w:tcBorders>
              <w:top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274"/>
        </w:trPr>
        <w:tc>
          <w:tcPr>
            <w:tcW w:w="2254" w:type="dxa"/>
          </w:tcPr>
          <w:p w:rsidR="00E216B4" w:rsidRDefault="004C6903">
            <w:pPr>
              <w:pStyle w:val="TableParagraph"/>
              <w:spacing w:line="254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line="254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1.107.082.896</w:t>
            </w:r>
          </w:p>
        </w:tc>
        <w:tc>
          <w:tcPr>
            <w:tcW w:w="6075" w:type="dxa"/>
            <w:vMerge/>
            <w:tcBorders>
              <w:top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276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$6.552.000</w:t>
            </w:r>
          </w:p>
        </w:tc>
        <w:tc>
          <w:tcPr>
            <w:tcW w:w="6075" w:type="dxa"/>
            <w:vMerge/>
            <w:tcBorders>
              <w:top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276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inicio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21/jun/2025</w:t>
            </w:r>
          </w:p>
        </w:tc>
        <w:tc>
          <w:tcPr>
            <w:tcW w:w="6075" w:type="dxa"/>
            <w:vMerge/>
            <w:tcBorders>
              <w:top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276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finalización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31/ago/2025</w:t>
            </w:r>
          </w:p>
        </w:tc>
        <w:tc>
          <w:tcPr>
            <w:tcW w:w="6075" w:type="dxa"/>
            <w:vMerge/>
            <w:tcBorders>
              <w:top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332"/>
        </w:trPr>
        <w:tc>
          <w:tcPr>
            <w:tcW w:w="4678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:rsidR="00E216B4" w:rsidRDefault="004C6903">
            <w:pPr>
              <w:pStyle w:val="TableParagraph"/>
              <w:spacing w:line="276" w:lineRule="exact"/>
              <w:ind w:left="1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6075" w:type="dxa"/>
            <w:vMerge w:val="restart"/>
            <w:tcBorders>
              <w:bottom w:val="nil"/>
            </w:tcBorders>
            <w:shd w:val="clear" w:color="auto" w:fill="D9D9D9"/>
          </w:tcPr>
          <w:p w:rsidR="00E216B4" w:rsidRDefault="00E216B4">
            <w:pPr>
              <w:pStyle w:val="TableParagraph"/>
              <w:spacing w:before="129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40" w:right="34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 me encuentro al día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integral,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incluyendo aportes al sistema de salud, pensiones y riesgos laborales, conforme a lo establecido en el contrato de prestación de servicios.</w:t>
            </w:r>
          </w:p>
          <w:p w:rsidR="00E216B4" w:rsidRDefault="004C6903">
            <w:pPr>
              <w:pStyle w:val="TableParagraph"/>
              <w:ind w:left="40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pago:</w:t>
            </w:r>
          </w:p>
          <w:p w:rsidR="00E216B4" w:rsidRDefault="004C6903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Vencida</w:t>
            </w:r>
          </w:p>
          <w:p w:rsidR="00E216B4" w:rsidRDefault="004C6903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(X)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Anticipada</w:t>
            </w:r>
          </w:p>
          <w:p w:rsidR="00E216B4" w:rsidRDefault="004C6903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E216B4">
        <w:trPr>
          <w:trHeight w:val="827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6B4" w:rsidRDefault="004C6903">
            <w:pPr>
              <w:pStyle w:val="TableParagraph"/>
              <w:ind w:left="23" w:right="122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(ingreso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básico de cotización)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6B4" w:rsidRDefault="00E216B4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$1.423.500</w:t>
            </w:r>
          </w:p>
        </w:tc>
        <w:tc>
          <w:tcPr>
            <w:tcW w:w="6075" w:type="dxa"/>
            <w:vMerge/>
            <w:tcBorders>
              <w:top w:val="nil"/>
              <w:bottom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274"/>
        </w:trPr>
        <w:tc>
          <w:tcPr>
            <w:tcW w:w="2254" w:type="dxa"/>
            <w:tcBorders>
              <w:top w:val="single" w:sz="4" w:space="0" w:color="000000"/>
            </w:tcBorders>
          </w:tcPr>
          <w:p w:rsidR="00E216B4" w:rsidRDefault="004C6903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</w:tcBorders>
          </w:tcPr>
          <w:p w:rsidR="00E216B4" w:rsidRDefault="004C6903">
            <w:pPr>
              <w:pStyle w:val="TableParagraph"/>
              <w:spacing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1074232471</w:t>
            </w:r>
          </w:p>
        </w:tc>
        <w:tc>
          <w:tcPr>
            <w:tcW w:w="6075" w:type="dxa"/>
            <w:vMerge/>
            <w:tcBorders>
              <w:top w:val="nil"/>
              <w:bottom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828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:rsidR="00E216B4" w:rsidRDefault="004C6903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Autorización,</w:t>
            </w:r>
          </w:p>
          <w:p w:rsidR="00E216B4" w:rsidRDefault="004C6903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Referencia,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424" w:type="dxa"/>
            <w:gridSpan w:val="2"/>
          </w:tcPr>
          <w:p w:rsidR="00E216B4" w:rsidRDefault="00E216B4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8822958500</w:t>
            </w:r>
          </w:p>
        </w:tc>
        <w:tc>
          <w:tcPr>
            <w:tcW w:w="6075" w:type="dxa"/>
            <w:vMerge/>
            <w:tcBorders>
              <w:top w:val="nil"/>
              <w:bottom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276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SIMPLE</w:t>
            </w:r>
          </w:p>
        </w:tc>
        <w:tc>
          <w:tcPr>
            <w:tcW w:w="6075" w:type="dxa"/>
            <w:vMerge/>
            <w:tcBorders>
              <w:top w:val="nil"/>
              <w:bottom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276"/>
        </w:trPr>
        <w:tc>
          <w:tcPr>
            <w:tcW w:w="2254" w:type="dxa"/>
          </w:tcPr>
          <w:p w:rsidR="00E216B4" w:rsidRDefault="004C6903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08/08/2025</w:t>
            </w:r>
          </w:p>
        </w:tc>
        <w:tc>
          <w:tcPr>
            <w:tcW w:w="6075" w:type="dxa"/>
            <w:vMerge/>
            <w:tcBorders>
              <w:top w:val="nil"/>
              <w:bottom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535"/>
        </w:trPr>
        <w:tc>
          <w:tcPr>
            <w:tcW w:w="2254" w:type="dxa"/>
          </w:tcPr>
          <w:p w:rsidR="00E216B4" w:rsidRDefault="004C6903">
            <w:pPr>
              <w:pStyle w:val="TableParagraph"/>
              <w:spacing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424" w:type="dxa"/>
            <w:gridSpan w:val="2"/>
          </w:tcPr>
          <w:p w:rsidR="00E216B4" w:rsidRDefault="004C6903">
            <w:pPr>
              <w:pStyle w:val="TableParagraph"/>
              <w:spacing w:before="138"/>
              <w:ind w:left="54"/>
              <w:rPr>
                <w:sz w:val="24"/>
              </w:rPr>
            </w:pPr>
            <w:r>
              <w:rPr>
                <w:sz w:val="24"/>
              </w:rPr>
              <w:t>Agosto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6075" w:type="dxa"/>
            <w:vMerge/>
            <w:tcBorders>
              <w:top w:val="nil"/>
              <w:bottom w:val="nil"/>
            </w:tcBorders>
            <w:shd w:val="clear" w:color="auto" w:fill="D9D9D9"/>
          </w:tcPr>
          <w:p w:rsidR="00E216B4" w:rsidRDefault="00E216B4">
            <w:pPr>
              <w:rPr>
                <w:sz w:val="2"/>
                <w:szCs w:val="2"/>
              </w:rPr>
            </w:pPr>
          </w:p>
        </w:tc>
      </w:tr>
      <w:tr w:rsidR="00E216B4">
        <w:trPr>
          <w:trHeight w:val="1667"/>
        </w:trPr>
        <w:tc>
          <w:tcPr>
            <w:tcW w:w="10753" w:type="dxa"/>
            <w:gridSpan w:val="4"/>
            <w:tcBorders>
              <w:top w:val="nil"/>
            </w:tcBorders>
            <w:shd w:val="clear" w:color="auto" w:fill="BEBEBE"/>
          </w:tcPr>
          <w:p w:rsidR="00E216B4" w:rsidRDefault="00E216B4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1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(03)</w:t>
            </w:r>
          </w:p>
          <w:p w:rsidR="00E216B4" w:rsidRDefault="00E216B4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216B4">
        <w:trPr>
          <w:trHeight w:val="276"/>
        </w:trPr>
        <w:tc>
          <w:tcPr>
            <w:tcW w:w="4232" w:type="dxa"/>
            <w:gridSpan w:val="2"/>
            <w:shd w:val="clear" w:color="auto" w:fill="BEBEBE"/>
          </w:tcPr>
          <w:p w:rsidR="00E216B4" w:rsidRDefault="004C6903">
            <w:pPr>
              <w:pStyle w:val="TableParagraph"/>
              <w:spacing w:before="2" w:line="255" w:lineRule="exact"/>
              <w:ind w:left="38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OBLIGACIÓN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6521" w:type="dxa"/>
            <w:gridSpan w:val="2"/>
            <w:shd w:val="clear" w:color="auto" w:fill="BEBEBE"/>
          </w:tcPr>
          <w:p w:rsidR="00E216B4" w:rsidRDefault="004C6903">
            <w:pPr>
              <w:pStyle w:val="TableParagraph"/>
              <w:spacing w:before="23"/>
              <w:ind w:left="18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  <w:r>
              <w:rPr>
                <w:rFonts w:asci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REALIZADAS</w:t>
            </w:r>
          </w:p>
        </w:tc>
      </w:tr>
    </w:tbl>
    <w:p w:rsidR="00E216B4" w:rsidRDefault="00E216B4">
      <w:pPr>
        <w:pStyle w:val="TableParagraph"/>
        <w:rPr>
          <w:rFonts w:ascii="Arial"/>
          <w:b/>
          <w:sz w:val="20"/>
        </w:rPr>
        <w:sectPr w:rsidR="00E216B4">
          <w:footerReference w:type="default" r:id="rId7"/>
          <w:type w:val="continuous"/>
          <w:pgSz w:w="12240" w:h="15840"/>
          <w:pgMar w:top="1180" w:right="720" w:bottom="680" w:left="720" w:header="0" w:footer="487" w:gutter="0"/>
          <w:pgNumType w:start="1"/>
          <w:cols w:space="720"/>
        </w:sect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6090"/>
      </w:tblGrid>
      <w:tr w:rsidR="00E216B4">
        <w:trPr>
          <w:trHeight w:val="8201"/>
        </w:trPr>
        <w:tc>
          <w:tcPr>
            <w:tcW w:w="4664" w:type="dxa"/>
            <w:tcBorders>
              <w:top w:val="nil"/>
            </w:tcBorders>
          </w:tcPr>
          <w:p w:rsidR="00E216B4" w:rsidRDefault="004C6903">
            <w:pPr>
              <w:pStyle w:val="TableParagraph"/>
              <w:numPr>
                <w:ilvl w:val="0"/>
                <w:numId w:val="2"/>
              </w:numPr>
              <w:tabs>
                <w:tab w:val="left" w:pos="220"/>
              </w:tabs>
              <w:spacing w:before="189"/>
              <w:ind w:right="4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Apoyar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asistencia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E216B4" w:rsidRDefault="00E216B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216B4" w:rsidRDefault="004C6903">
            <w:pPr>
              <w:pStyle w:val="TableParagraph"/>
              <w:numPr>
                <w:ilvl w:val="0"/>
                <w:numId w:val="2"/>
              </w:numPr>
              <w:tabs>
                <w:tab w:val="left" w:pos="220"/>
              </w:tabs>
              <w:spacing w:before="1"/>
              <w:ind w:right="42" w:firstLine="0"/>
              <w:jc w:val="both"/>
              <w:rPr>
                <w:sz w:val="20"/>
              </w:rPr>
            </w:pPr>
            <w:r>
              <w:rPr>
                <w:sz w:val="20"/>
              </w:rPr>
              <w:t>Apoyar en la elaboración y presentación de informes,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beneficiarios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SIDER,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recopilación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registros fotográficos, o en la actualización de bases de datos asociadas a las jornadas y eventos </w:t>
            </w:r>
            <w:r>
              <w:rPr>
                <w:spacing w:val="-2"/>
                <w:sz w:val="20"/>
              </w:rPr>
              <w:t>realizados.</w:t>
            </w:r>
          </w:p>
          <w:p w:rsidR="00E216B4" w:rsidRDefault="00E216B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216B4" w:rsidRDefault="004C6903">
            <w:pPr>
              <w:pStyle w:val="TableParagraph"/>
              <w:numPr>
                <w:ilvl w:val="0"/>
                <w:numId w:val="2"/>
              </w:numPr>
              <w:tabs>
                <w:tab w:val="left" w:pos="220"/>
              </w:tabs>
              <w:spacing w:before="1"/>
              <w:ind w:right="38" w:firstLine="0"/>
              <w:jc w:val="both"/>
              <w:rPr>
                <w:sz w:val="20"/>
              </w:rPr>
            </w:pPr>
            <w:r>
              <w:rPr>
                <w:sz w:val="2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:rsidR="00E216B4" w:rsidRDefault="00E216B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216B4" w:rsidRDefault="004C6903">
            <w:pPr>
              <w:pStyle w:val="TableParagraph"/>
              <w:numPr>
                <w:ilvl w:val="0"/>
                <w:numId w:val="2"/>
              </w:numPr>
              <w:tabs>
                <w:tab w:val="left" w:pos="220"/>
              </w:tabs>
              <w:ind w:right="42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Brindar apoyo en actividades operativas, logísticas o asistenciales de carácter misional, requeridas por la Secretaría del Deporte y la </w:t>
            </w:r>
            <w:r>
              <w:rPr>
                <w:spacing w:val="-2"/>
                <w:sz w:val="20"/>
              </w:rPr>
              <w:t>Recreación,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  <w:p w:rsidR="00E216B4" w:rsidRDefault="00E216B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216B4" w:rsidRDefault="004C6903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right="37" w:firstLine="0"/>
              <w:jc w:val="both"/>
              <w:rPr>
                <w:sz w:val="20"/>
              </w:rPr>
            </w:pPr>
            <w:r>
              <w:rPr>
                <w:sz w:val="20"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top w:val="nil"/>
            </w:tcBorders>
          </w:tcPr>
          <w:p w:rsidR="00E216B4" w:rsidRDefault="004C6903">
            <w:pPr>
              <w:pStyle w:val="TableParagraph"/>
              <w:numPr>
                <w:ilvl w:val="0"/>
                <w:numId w:val="1"/>
              </w:numPr>
              <w:tabs>
                <w:tab w:val="left" w:pos="280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Diseñé el cronograma de trabajo para el mes de agosto, donde registré las actividades 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horarios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manera clara y organizada d los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eventos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realizados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él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mes.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cronograma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sigue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reglas 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calidad para asegurar 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toda la información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esté completa y pueda ser revisada fácilmente.</w:t>
            </w:r>
          </w:p>
          <w:p w:rsidR="00E216B4" w:rsidRDefault="00E216B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216B4" w:rsidRDefault="00E216B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216B4" w:rsidRDefault="000A2EC9">
            <w:pPr>
              <w:pStyle w:val="TableParagraph"/>
              <w:numPr>
                <w:ilvl w:val="0"/>
                <w:numId w:val="1"/>
              </w:numPr>
              <w:tabs>
                <w:tab w:val="left" w:pos="268"/>
              </w:tabs>
              <w:ind w:right="94" w:firstLine="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No fui requerido para esta actividad durante este periodo</w:t>
            </w:r>
          </w:p>
          <w:p w:rsidR="00E216B4" w:rsidRDefault="00E216B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216B4" w:rsidRDefault="00E216B4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E216B4" w:rsidRDefault="000A2EC9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No fui requerido para esta actividad durante este periodo</w:t>
            </w:r>
            <w:bookmarkStart w:id="0" w:name="_GoBack"/>
            <w:bookmarkEnd w:id="0"/>
          </w:p>
          <w:p w:rsidR="00E216B4" w:rsidRDefault="00E216B4">
            <w:pPr>
              <w:pStyle w:val="TableParagraph"/>
              <w:spacing w:before="49"/>
              <w:rPr>
                <w:rFonts w:ascii="Arial"/>
                <w:b/>
                <w:sz w:val="20"/>
              </w:rPr>
            </w:pPr>
          </w:p>
          <w:p w:rsidR="00E216B4" w:rsidRDefault="004C6903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ind w:right="-29" w:firstLine="0"/>
              <w:jc w:val="both"/>
              <w:rPr>
                <w:sz w:val="20"/>
              </w:rPr>
            </w:pPr>
            <w:r>
              <w:rPr>
                <w:sz w:val="20"/>
              </w:rPr>
              <w:t>Llené cuidadosamente la lista de asistencia de la actividad del 3 de agosto en la Jornada de Ciclovida Estación Panamericana. En esa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jornada,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beneficiarios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aprendieron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bien 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bicicleta.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dicho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ayuda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llevar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detallado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 beneficiarios que asistieron a la jornada de familiarización.</w:t>
            </w:r>
          </w:p>
          <w:p w:rsidR="00E216B4" w:rsidRDefault="00E216B4">
            <w:pPr>
              <w:pStyle w:val="TableParagraph"/>
              <w:spacing w:before="51"/>
              <w:rPr>
                <w:rFonts w:ascii="Arial"/>
                <w:b/>
                <w:sz w:val="20"/>
              </w:rPr>
            </w:pPr>
          </w:p>
          <w:p w:rsidR="00E216B4" w:rsidRDefault="004C6903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ind w:right="-29" w:firstLine="0"/>
              <w:jc w:val="both"/>
              <w:rPr>
                <w:sz w:val="20"/>
              </w:rPr>
            </w:pPr>
            <w:r>
              <w:rPr>
                <w:sz w:val="20"/>
              </w:rPr>
              <w:t>Colaboré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preparación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deportivos, como bicicletas, cascos y conos, para las jornadas de aprendizaje en el Polideportivo El Dorado y en el polideportivo de Mariano Ramos. Esto aseguró que todo estuviera en buen estado y que la actividad fuera segura y organizada para los participantes</w:t>
            </w:r>
          </w:p>
        </w:tc>
      </w:tr>
      <w:tr w:rsidR="00E216B4">
        <w:trPr>
          <w:trHeight w:val="1839"/>
        </w:trPr>
        <w:tc>
          <w:tcPr>
            <w:tcW w:w="4664" w:type="dxa"/>
          </w:tcPr>
          <w:p w:rsidR="00E216B4" w:rsidRDefault="00E216B4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E216B4" w:rsidRDefault="00E216B4">
            <w:pPr>
              <w:pStyle w:val="TableParagraph"/>
              <w:spacing w:before="208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6090" w:type="dxa"/>
          </w:tcPr>
          <w:p w:rsidR="00E216B4" w:rsidRDefault="00E216B4">
            <w:pPr>
              <w:pStyle w:val="TableParagraph"/>
              <w:spacing w:before="172"/>
              <w:rPr>
                <w:rFonts w:ascii="Arial"/>
                <w:b/>
                <w:sz w:val="20"/>
              </w:rPr>
            </w:pPr>
          </w:p>
          <w:p w:rsidR="00E216B4" w:rsidRDefault="004C6903" w:rsidP="00067537">
            <w:pPr>
              <w:pStyle w:val="TableParagraph"/>
              <w:spacing w:before="1" w:line="276" w:lineRule="auto"/>
              <w:ind w:left="6"/>
              <w:rPr>
                <w:rFonts w:ascii="Times New Roman"/>
                <w:sz w:val="20"/>
              </w:rPr>
            </w:pP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el siguiente link: </w:t>
            </w:r>
            <w:hyperlink r:id="rId8" w:history="1">
              <w:r w:rsidR="00067537" w:rsidRPr="00067537">
                <w:rPr>
                  <w:rStyle w:val="Hipervnculo"/>
                  <w:sz w:val="24"/>
                </w:rPr>
                <w:t>https://drive.google.com/drive/folders/14WKBlEBuyaz5KOSs0-BjWUVQf-wjkbaa?usp=drive_link</w:t>
              </w:r>
            </w:hyperlink>
          </w:p>
        </w:tc>
      </w:tr>
      <w:tr w:rsidR="00E216B4">
        <w:trPr>
          <w:trHeight w:val="718"/>
        </w:trPr>
        <w:tc>
          <w:tcPr>
            <w:tcW w:w="4664" w:type="dxa"/>
          </w:tcPr>
          <w:p w:rsidR="00E216B4" w:rsidRDefault="004C6903">
            <w:pPr>
              <w:pStyle w:val="TableParagraph"/>
              <w:spacing w:before="222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6090" w:type="dxa"/>
          </w:tcPr>
          <w:p w:rsidR="00E216B4" w:rsidRDefault="004C6903">
            <w:pPr>
              <w:pStyle w:val="TableParagraph"/>
              <w:spacing w:before="222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E216B4">
        <w:trPr>
          <w:trHeight w:val="1649"/>
        </w:trPr>
        <w:tc>
          <w:tcPr>
            <w:tcW w:w="4664" w:type="dxa"/>
          </w:tcPr>
          <w:p w:rsidR="00E216B4" w:rsidRDefault="00E216B4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E216B4" w:rsidRDefault="00E216B4">
            <w:pPr>
              <w:pStyle w:val="TableParagraph"/>
              <w:spacing w:before="136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6090" w:type="dxa"/>
          </w:tcPr>
          <w:p w:rsidR="00E216B4" w:rsidRDefault="00E216B4">
            <w:pPr>
              <w:pStyle w:val="TableParagraph"/>
              <w:spacing w:before="198"/>
              <w:rPr>
                <w:rFonts w:ascii="Arial"/>
                <w:b/>
                <w:sz w:val="20"/>
              </w:rPr>
            </w:pPr>
          </w:p>
          <w:p w:rsidR="00E216B4" w:rsidRDefault="004C6903">
            <w:pPr>
              <w:pStyle w:val="TableParagraph"/>
              <w:ind w:left="39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s-CO" w:eastAsia="es-CO"/>
              </w:rPr>
              <w:drawing>
                <wp:inline distT="0" distB="0" distL="0" distR="0">
                  <wp:extent cx="3010258" cy="624078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258" cy="624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6B4">
        <w:trPr>
          <w:trHeight w:val="922"/>
        </w:trPr>
        <w:tc>
          <w:tcPr>
            <w:tcW w:w="4664" w:type="dxa"/>
          </w:tcPr>
          <w:p w:rsidR="00E216B4" w:rsidRDefault="00E216B4">
            <w:pPr>
              <w:pStyle w:val="TableParagraph"/>
              <w:spacing w:before="47"/>
              <w:rPr>
                <w:rFonts w:ascii="Arial"/>
                <w:b/>
                <w:sz w:val="24"/>
              </w:rPr>
            </w:pPr>
          </w:p>
          <w:p w:rsidR="00E216B4" w:rsidRDefault="004C690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TRANSACCIÓN:</w:t>
            </w:r>
          </w:p>
        </w:tc>
        <w:tc>
          <w:tcPr>
            <w:tcW w:w="6090" w:type="dxa"/>
          </w:tcPr>
          <w:p w:rsidR="00E216B4" w:rsidRDefault="004C6903">
            <w:pPr>
              <w:pStyle w:val="TableParagraph"/>
              <w:spacing w:before="184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26/08/2025</w:t>
            </w:r>
          </w:p>
        </w:tc>
      </w:tr>
    </w:tbl>
    <w:p w:rsidR="004C6903" w:rsidRDefault="004C6903"/>
    <w:sectPr w:rsidR="004C6903">
      <w:pgSz w:w="12240" w:h="15840"/>
      <w:pgMar w:top="1240" w:right="720" w:bottom="680" w:left="720" w:header="0" w:footer="4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3D9" w:rsidRDefault="00D053D9">
      <w:r>
        <w:separator/>
      </w:r>
    </w:p>
  </w:endnote>
  <w:endnote w:type="continuationSeparator" w:id="0">
    <w:p w:rsidR="00D053D9" w:rsidRDefault="00D0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6B4" w:rsidRDefault="004C6903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75200" behindDoc="1" locked="0" layoutInCell="1" allowOverlap="1">
              <wp:simplePos x="0" y="0"/>
              <wp:positionH relativeFrom="page">
                <wp:posOffset>6849618</wp:posOffset>
              </wp:positionH>
              <wp:positionV relativeFrom="page">
                <wp:posOffset>9609583</wp:posOffset>
              </wp:positionV>
              <wp:extent cx="47879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16B4" w:rsidRDefault="004C6903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 w:rsidR="000A2EC9">
                            <w:rPr>
                              <w:noProof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 w:rsidR="000A2EC9">
                            <w:rPr>
                              <w:noProof/>
                              <w:spacing w:val="-10"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5pt;margin-top:756.65pt;width:37.7pt;height:12.35pt;z-index:-1584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" filled="f" stroked="f">
              <v:path arrowok="t"/>
              <v:textbox inset="0,0,0,0">
                <w:txbxContent>
                  <w:p w:rsidR="00E216B4" w:rsidRDefault="004C6903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 w:rsidR="000A2EC9">
                      <w:rPr>
                        <w:noProof/>
                        <w:w w:val="80"/>
                        <w:sz w:val="18"/>
                      </w:rPr>
                      <w:t>2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 w:rsidR="000A2EC9">
                      <w:rPr>
                        <w:noProof/>
                        <w:spacing w:val="-10"/>
                        <w:w w:val="80"/>
                        <w:sz w:val="18"/>
                      </w:rPr>
                      <w:t>2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3D9" w:rsidRDefault="00D053D9">
      <w:r>
        <w:separator/>
      </w:r>
    </w:p>
  </w:footnote>
  <w:footnote w:type="continuationSeparator" w:id="0">
    <w:p w:rsidR="00D053D9" w:rsidRDefault="00D05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E7167"/>
    <w:multiLevelType w:val="hybridMultilevel"/>
    <w:tmpl w:val="A156EFCC"/>
    <w:lvl w:ilvl="0" w:tplc="02E2FEDC">
      <w:start w:val="1"/>
      <w:numFmt w:val="decimal"/>
      <w:lvlText w:val="%1."/>
      <w:lvlJc w:val="left"/>
      <w:pPr>
        <w:ind w:left="54" w:hanging="16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5"/>
        <w:sz w:val="18"/>
        <w:szCs w:val="18"/>
        <w:lang w:val="es-ES" w:eastAsia="en-US" w:bidi="ar-SA"/>
      </w:rPr>
    </w:lvl>
    <w:lvl w:ilvl="1" w:tplc="CF00E156">
      <w:numFmt w:val="bullet"/>
      <w:lvlText w:val="•"/>
      <w:lvlJc w:val="left"/>
      <w:pPr>
        <w:ind w:left="515" w:hanging="168"/>
      </w:pPr>
      <w:rPr>
        <w:rFonts w:hint="default"/>
        <w:lang w:val="es-ES" w:eastAsia="en-US" w:bidi="ar-SA"/>
      </w:rPr>
    </w:lvl>
    <w:lvl w:ilvl="2" w:tplc="653C4AF8">
      <w:numFmt w:val="bullet"/>
      <w:lvlText w:val="•"/>
      <w:lvlJc w:val="left"/>
      <w:pPr>
        <w:ind w:left="971" w:hanging="168"/>
      </w:pPr>
      <w:rPr>
        <w:rFonts w:hint="default"/>
        <w:lang w:val="es-ES" w:eastAsia="en-US" w:bidi="ar-SA"/>
      </w:rPr>
    </w:lvl>
    <w:lvl w:ilvl="3" w:tplc="67A0F2D4">
      <w:numFmt w:val="bullet"/>
      <w:lvlText w:val="•"/>
      <w:lvlJc w:val="left"/>
      <w:pPr>
        <w:ind w:left="1427" w:hanging="168"/>
      </w:pPr>
      <w:rPr>
        <w:rFonts w:hint="default"/>
        <w:lang w:val="es-ES" w:eastAsia="en-US" w:bidi="ar-SA"/>
      </w:rPr>
    </w:lvl>
    <w:lvl w:ilvl="4" w:tplc="5A0019D0">
      <w:numFmt w:val="bullet"/>
      <w:lvlText w:val="•"/>
      <w:lvlJc w:val="left"/>
      <w:pPr>
        <w:ind w:left="1883" w:hanging="168"/>
      </w:pPr>
      <w:rPr>
        <w:rFonts w:hint="default"/>
        <w:lang w:val="es-ES" w:eastAsia="en-US" w:bidi="ar-SA"/>
      </w:rPr>
    </w:lvl>
    <w:lvl w:ilvl="5" w:tplc="B07AAC1A">
      <w:numFmt w:val="bullet"/>
      <w:lvlText w:val="•"/>
      <w:lvlJc w:val="left"/>
      <w:pPr>
        <w:ind w:left="2339" w:hanging="168"/>
      </w:pPr>
      <w:rPr>
        <w:rFonts w:hint="default"/>
        <w:lang w:val="es-ES" w:eastAsia="en-US" w:bidi="ar-SA"/>
      </w:rPr>
    </w:lvl>
    <w:lvl w:ilvl="6" w:tplc="09787BD6">
      <w:numFmt w:val="bullet"/>
      <w:lvlText w:val="•"/>
      <w:lvlJc w:val="left"/>
      <w:pPr>
        <w:ind w:left="2795" w:hanging="168"/>
      </w:pPr>
      <w:rPr>
        <w:rFonts w:hint="default"/>
        <w:lang w:val="es-ES" w:eastAsia="en-US" w:bidi="ar-SA"/>
      </w:rPr>
    </w:lvl>
    <w:lvl w:ilvl="7" w:tplc="62E445E8">
      <w:numFmt w:val="bullet"/>
      <w:lvlText w:val="•"/>
      <w:lvlJc w:val="left"/>
      <w:pPr>
        <w:ind w:left="3251" w:hanging="168"/>
      </w:pPr>
      <w:rPr>
        <w:rFonts w:hint="default"/>
        <w:lang w:val="es-ES" w:eastAsia="en-US" w:bidi="ar-SA"/>
      </w:rPr>
    </w:lvl>
    <w:lvl w:ilvl="8" w:tplc="348073A0">
      <w:numFmt w:val="bullet"/>
      <w:lvlText w:val="•"/>
      <w:lvlJc w:val="left"/>
      <w:pPr>
        <w:ind w:left="3707" w:hanging="168"/>
      </w:pPr>
      <w:rPr>
        <w:rFonts w:hint="default"/>
        <w:lang w:val="es-ES" w:eastAsia="en-US" w:bidi="ar-SA"/>
      </w:rPr>
    </w:lvl>
  </w:abstractNum>
  <w:abstractNum w:abstractNumId="1" w15:restartNumberingAfterBreak="0">
    <w:nsid w:val="35694269"/>
    <w:multiLevelType w:val="hybridMultilevel"/>
    <w:tmpl w:val="060083FC"/>
    <w:lvl w:ilvl="0" w:tplc="004A950E">
      <w:start w:val="1"/>
      <w:numFmt w:val="decimal"/>
      <w:lvlText w:val="%1."/>
      <w:lvlJc w:val="left"/>
      <w:pPr>
        <w:ind w:left="54" w:hanging="2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D864F438">
      <w:numFmt w:val="bullet"/>
      <w:lvlText w:val="•"/>
      <w:lvlJc w:val="left"/>
      <w:pPr>
        <w:ind w:left="658" w:hanging="228"/>
      </w:pPr>
      <w:rPr>
        <w:rFonts w:hint="default"/>
        <w:lang w:val="es-ES" w:eastAsia="en-US" w:bidi="ar-SA"/>
      </w:rPr>
    </w:lvl>
    <w:lvl w:ilvl="2" w:tplc="A2D427E8">
      <w:numFmt w:val="bullet"/>
      <w:lvlText w:val="•"/>
      <w:lvlJc w:val="left"/>
      <w:pPr>
        <w:ind w:left="1257" w:hanging="228"/>
      </w:pPr>
      <w:rPr>
        <w:rFonts w:hint="default"/>
        <w:lang w:val="es-ES" w:eastAsia="en-US" w:bidi="ar-SA"/>
      </w:rPr>
    </w:lvl>
    <w:lvl w:ilvl="3" w:tplc="5A142520">
      <w:numFmt w:val="bullet"/>
      <w:lvlText w:val="•"/>
      <w:lvlJc w:val="left"/>
      <w:pPr>
        <w:ind w:left="1855" w:hanging="228"/>
      </w:pPr>
      <w:rPr>
        <w:rFonts w:hint="default"/>
        <w:lang w:val="es-ES" w:eastAsia="en-US" w:bidi="ar-SA"/>
      </w:rPr>
    </w:lvl>
    <w:lvl w:ilvl="4" w:tplc="AD0ACCB8">
      <w:numFmt w:val="bullet"/>
      <w:lvlText w:val="•"/>
      <w:lvlJc w:val="left"/>
      <w:pPr>
        <w:ind w:left="2454" w:hanging="228"/>
      </w:pPr>
      <w:rPr>
        <w:rFonts w:hint="default"/>
        <w:lang w:val="es-ES" w:eastAsia="en-US" w:bidi="ar-SA"/>
      </w:rPr>
    </w:lvl>
    <w:lvl w:ilvl="5" w:tplc="591E6642">
      <w:numFmt w:val="bullet"/>
      <w:lvlText w:val="•"/>
      <w:lvlJc w:val="left"/>
      <w:pPr>
        <w:ind w:left="3052" w:hanging="228"/>
      </w:pPr>
      <w:rPr>
        <w:rFonts w:hint="default"/>
        <w:lang w:val="es-ES" w:eastAsia="en-US" w:bidi="ar-SA"/>
      </w:rPr>
    </w:lvl>
    <w:lvl w:ilvl="6" w:tplc="6A3610A8">
      <w:numFmt w:val="bullet"/>
      <w:lvlText w:val="•"/>
      <w:lvlJc w:val="left"/>
      <w:pPr>
        <w:ind w:left="3651" w:hanging="228"/>
      </w:pPr>
      <w:rPr>
        <w:rFonts w:hint="default"/>
        <w:lang w:val="es-ES" w:eastAsia="en-US" w:bidi="ar-SA"/>
      </w:rPr>
    </w:lvl>
    <w:lvl w:ilvl="7" w:tplc="44862506">
      <w:numFmt w:val="bullet"/>
      <w:lvlText w:val="•"/>
      <w:lvlJc w:val="left"/>
      <w:pPr>
        <w:ind w:left="4249" w:hanging="228"/>
      </w:pPr>
      <w:rPr>
        <w:rFonts w:hint="default"/>
        <w:lang w:val="es-ES" w:eastAsia="en-US" w:bidi="ar-SA"/>
      </w:rPr>
    </w:lvl>
    <w:lvl w:ilvl="8" w:tplc="DEBECABE">
      <w:numFmt w:val="bullet"/>
      <w:lvlText w:val="•"/>
      <w:lvlJc w:val="left"/>
      <w:pPr>
        <w:ind w:left="4848" w:hanging="22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6B4"/>
    <w:rsid w:val="00067537"/>
    <w:rsid w:val="000A2EC9"/>
    <w:rsid w:val="004C6903"/>
    <w:rsid w:val="00D053D9"/>
    <w:rsid w:val="00E2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64B46-650F-4441-A892-B7C68F1B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0675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WKBlEBuyaz5KOSs0-BjWUVQf-wjkbaa?usp=drive_link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User</cp:lastModifiedBy>
  <cp:revision>3</cp:revision>
  <dcterms:created xsi:type="dcterms:W3CDTF">2025-08-12T14:16:00Z</dcterms:created>
  <dcterms:modified xsi:type="dcterms:W3CDTF">2025-08-14T04:11:00Z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2025-08-12T00:00:00Z</vt:filetime>
  </property>
  <property fmtid="{D5CDD505-2E9C-101B-9397-08002B2CF9AE}" pid="5" name="Producer">
    <vt:lpwstr>Microsoft® Word 2019</vt:lpwstr>
  </property>
</Properties>
</file>